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07C" w:rsidRDefault="000E007C" w:rsidP="000E007C">
      <w:pPr>
        <w:rPr>
          <w:rFonts w:ascii="Tahoma" w:eastAsia="Times New Roman" w:hAnsi="Tahoma" w:cs="Tahoma"/>
          <w:sz w:val="20"/>
          <w:szCs w:val="20"/>
          <w:lang w:val="es-ES"/>
        </w:rPr>
      </w:pP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De: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Ley 20285 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Enviado el: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Jueves, 07 de Junio de 2012 11:00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Para: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'agronomo1@globallicensing.cl'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Asunto: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AE007W-0003305 </w:t>
      </w:r>
    </w:p>
    <w:p w:rsidR="000E007C" w:rsidRDefault="000E007C" w:rsidP="000E007C"/>
    <w:p w:rsidR="000E007C" w:rsidRDefault="000E007C" w:rsidP="000E007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Sra. </w:t>
      </w:r>
      <w:r>
        <w:rPr>
          <w:rStyle w:val="style1"/>
          <w:rFonts w:ascii="Arial" w:hAnsi="Arial" w:cs="Arial"/>
          <w:color w:val="000000"/>
          <w:sz w:val="20"/>
          <w:szCs w:val="20"/>
        </w:rPr>
        <w:t>Debora Solange Lopez Arcos</w:t>
      </w:r>
      <w:r>
        <w:rPr>
          <w:rFonts w:ascii="Arial" w:hAnsi="Arial" w:cs="Arial"/>
          <w:sz w:val="20"/>
          <w:szCs w:val="20"/>
        </w:rPr>
        <w:t>:</w:t>
      </w:r>
    </w:p>
    <w:p w:rsidR="000E007C" w:rsidRDefault="000E007C" w:rsidP="000E007C"/>
    <w:p w:rsidR="000E007C" w:rsidRDefault="000E007C" w:rsidP="000E007C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                    </w:t>
      </w:r>
      <w:r>
        <w:rPr>
          <w:rFonts w:ascii="Arial" w:hAnsi="Arial" w:cs="Arial"/>
          <w:sz w:val="20"/>
          <w:szCs w:val="20"/>
        </w:rPr>
        <w:t xml:space="preserve">Adjunto remito archivo Rar que contiene la </w:t>
      </w:r>
      <w:r>
        <w:rPr>
          <w:rFonts w:ascii="Arial" w:hAnsi="Arial" w:cs="Arial"/>
          <w:color w:val="000000"/>
          <w:sz w:val="20"/>
          <w:szCs w:val="20"/>
          <w:lang w:val="es-ES"/>
        </w:rPr>
        <w:t xml:space="preserve">información correspondiente a </w:t>
      </w:r>
      <w:r>
        <w:rPr>
          <w:rFonts w:ascii="Arial" w:hAnsi="Arial" w:cs="Arial"/>
          <w:sz w:val="20"/>
          <w:szCs w:val="20"/>
          <w:lang w:val="es-ES"/>
        </w:rPr>
        <w:t>las Exportaciones</w:t>
      </w:r>
      <w:r>
        <w:rPr>
          <w:rFonts w:ascii="Arial" w:hAnsi="Arial" w:cs="Arial"/>
          <w:color w:val="1F497D"/>
          <w:sz w:val="20"/>
          <w:szCs w:val="20"/>
          <w:lang w:val="es-ES"/>
        </w:rPr>
        <w:t xml:space="preserve"> </w:t>
      </w:r>
      <w:r>
        <w:rPr>
          <w:rFonts w:ascii="Arial" w:hAnsi="Arial" w:cs="Arial"/>
          <w:sz w:val="20"/>
          <w:szCs w:val="20"/>
          <w:lang w:val="es-ES"/>
        </w:rPr>
        <w:t>de</w:t>
      </w:r>
      <w:r>
        <w:rPr>
          <w:rFonts w:ascii="Arial" w:hAnsi="Arial" w:cs="Arial"/>
          <w:color w:val="1F497D"/>
          <w:sz w:val="20"/>
          <w:szCs w:val="20"/>
          <w:lang w:val="es-ES"/>
        </w:rPr>
        <w:t xml:space="preserve"> </w:t>
      </w:r>
      <w:r>
        <w:rPr>
          <w:rFonts w:ascii="Arial" w:hAnsi="Arial" w:cs="Arial"/>
          <w:sz w:val="20"/>
          <w:szCs w:val="20"/>
          <w:lang w:val="es-ES"/>
        </w:rPr>
        <w:t xml:space="preserve">Abril-2012 de las Subpartidas: 080810, 080910, 080920, 080930, 080940 y 081090. </w:t>
      </w:r>
      <w:r>
        <w:rPr>
          <w:rFonts w:ascii="Arial" w:hAnsi="Arial" w:cs="Arial"/>
          <w:color w:val="000000"/>
          <w:sz w:val="20"/>
          <w:szCs w:val="20"/>
          <w:lang w:val="es-ES"/>
        </w:rPr>
        <w:t>Entregando así respuesta a su solicitud de la referencia.</w:t>
      </w:r>
      <w:r>
        <w:rPr>
          <w:rFonts w:ascii="Tahoma" w:hAnsi="Tahoma" w:cs="Tahoma"/>
          <w:sz w:val="20"/>
          <w:szCs w:val="20"/>
        </w:rPr>
        <w:t>       </w:t>
      </w:r>
    </w:p>
    <w:p w:rsidR="000E007C" w:rsidRDefault="000E007C" w:rsidP="000E007C">
      <w:pPr>
        <w:pStyle w:val="NormalWeb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                   </w:t>
      </w:r>
      <w:r>
        <w:rPr>
          <w:rFonts w:ascii="Arial" w:hAnsi="Arial" w:cs="Arial"/>
          <w:sz w:val="20"/>
          <w:szCs w:val="20"/>
        </w:rPr>
        <w:t>Esperamos que la información entregada sea de su utilidad.</w:t>
      </w:r>
    </w:p>
    <w:p w:rsidR="000E007C" w:rsidRDefault="000E007C" w:rsidP="000E007C">
      <w:pPr>
        <w:pStyle w:val="NormalWeb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Atentamente,</w:t>
      </w:r>
    </w:p>
    <w:p w:rsidR="000E007C" w:rsidRDefault="000E007C" w:rsidP="000E007C">
      <w:pPr>
        <w:pStyle w:val="NormalWeb"/>
        <w:rPr>
          <w:rFonts w:ascii="Tahoma" w:hAnsi="Tahoma" w:cs="Tahoma"/>
          <w:sz w:val="20"/>
          <w:szCs w:val="20"/>
        </w:rPr>
      </w:pPr>
      <w:r>
        <w:rPr>
          <w:rStyle w:val="Textoennegrita"/>
          <w:rFonts w:ascii="Arial" w:hAnsi="Arial" w:cs="Arial"/>
          <w:sz w:val="20"/>
          <w:szCs w:val="20"/>
        </w:rPr>
        <w:t>Servicio Nacional de Aduanas</w:t>
      </w:r>
    </w:p>
    <w:p w:rsidR="000E007C" w:rsidRDefault="000E007C" w:rsidP="000E007C">
      <w:pPr>
        <w:rPr>
          <w:rFonts w:ascii="Arial" w:hAnsi="Arial" w:cs="Arial"/>
          <w:b/>
          <w:bCs/>
          <w:color w:val="000080"/>
          <w:sz w:val="20"/>
          <w:szCs w:val="20"/>
        </w:rPr>
      </w:pPr>
      <w:hyperlink r:id="rId4" w:tooltip="http://www.aduana.cl/" w:history="1">
        <w:r>
          <w:rPr>
            <w:rStyle w:val="Hipervnculo"/>
            <w:rFonts w:ascii="Arial" w:hAnsi="Arial" w:cs="Arial"/>
            <w:b/>
            <w:bCs/>
            <w:sz w:val="20"/>
            <w:szCs w:val="20"/>
          </w:rPr>
          <w:t>www.aduana.gob.cl</w:t>
        </w:r>
      </w:hyperlink>
    </w:p>
    <w:p w:rsidR="000E007C" w:rsidRDefault="000E007C" w:rsidP="000E007C">
      <w:pPr>
        <w:rPr>
          <w:rFonts w:ascii="Arial" w:hAnsi="Arial" w:cs="Arial"/>
          <w:b/>
          <w:bCs/>
          <w:color w:val="000080"/>
          <w:sz w:val="20"/>
          <w:szCs w:val="20"/>
          <w:lang w:val="es-ES"/>
        </w:rPr>
      </w:pPr>
      <w:r>
        <w:rPr>
          <w:rFonts w:ascii="Verdana" w:hAnsi="Verdana"/>
          <w:b/>
          <w:bCs/>
          <w:noProof/>
          <w:color w:val="000080"/>
          <w:sz w:val="18"/>
          <w:szCs w:val="18"/>
        </w:rPr>
        <w:drawing>
          <wp:inline distT="0" distB="0" distL="0" distR="0">
            <wp:extent cx="1419225" cy="771525"/>
            <wp:effectExtent l="19050" t="0" r="9525" b="0"/>
            <wp:docPr id="1" name="Imagen 1" descr="cid:image001.jpg@01CC55DF.B2B13E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id:image001.jpg@01CC55DF.B2B13E5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007C" w:rsidRDefault="000E007C" w:rsidP="000E007C">
      <w:pPr>
        <w:rPr>
          <w:rFonts w:ascii="Arial" w:hAnsi="Arial" w:cs="Arial"/>
          <w:color w:val="000080"/>
          <w:sz w:val="24"/>
          <w:szCs w:val="24"/>
          <w:lang w:val="es-ES"/>
        </w:rPr>
      </w:pPr>
      <w:r>
        <w:rPr>
          <w:rFonts w:ascii="Arial" w:hAnsi="Arial" w:cs="Arial"/>
          <w:color w:val="000080"/>
          <w:lang w:val="es-ES"/>
        </w:rPr>
        <w:t> </w:t>
      </w:r>
    </w:p>
    <w:p w:rsidR="000E007C" w:rsidRDefault="000E007C" w:rsidP="000E007C">
      <w:pPr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>No imprimas si no es necesario</w:t>
      </w:r>
    </w:p>
    <w:p w:rsidR="000E007C" w:rsidRDefault="000E007C" w:rsidP="000E007C">
      <w:pPr>
        <w:rPr>
          <w:rFonts w:ascii="Arial" w:hAnsi="Arial" w:cs="Arial"/>
          <w:color w:val="000080"/>
          <w:sz w:val="24"/>
          <w:szCs w:val="24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>Cuidemos nuestro planeta</w:t>
      </w:r>
      <w:r>
        <w:rPr>
          <w:rFonts w:ascii="Arial" w:hAnsi="Arial" w:cs="Arial"/>
          <w:color w:val="000080"/>
          <w:lang w:val="es-ES"/>
        </w:rPr>
        <w:t> </w:t>
      </w:r>
    </w:p>
    <w:p w:rsidR="000E007C" w:rsidRDefault="000E007C" w:rsidP="000E007C"/>
    <w:p w:rsidR="000B3C75" w:rsidRDefault="000B3C75"/>
    <w:sectPr w:rsidR="000B3C75" w:rsidSect="000B3C7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E007C"/>
    <w:rsid w:val="000B3C75"/>
    <w:rsid w:val="000E0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07C"/>
    <w:pPr>
      <w:spacing w:after="0" w:line="240" w:lineRule="auto"/>
    </w:pPr>
    <w:rPr>
      <w:rFonts w:ascii="Calibri" w:hAnsi="Calibri" w:cs="Times New Roman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0E007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E007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tyle1">
    <w:name w:val="style1"/>
    <w:basedOn w:val="Fuentedeprrafopredeter"/>
    <w:rsid w:val="000E007C"/>
  </w:style>
  <w:style w:type="character" w:styleId="Textoennegrita">
    <w:name w:val="Strong"/>
    <w:basedOn w:val="Fuentedeprrafopredeter"/>
    <w:uiPriority w:val="22"/>
    <w:qFormat/>
    <w:rsid w:val="000E007C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E00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007C"/>
    <w:rPr>
      <w:rFonts w:ascii="Tahoma" w:hAnsi="Tahoma" w:cs="Tahoma"/>
      <w:sz w:val="16"/>
      <w:szCs w:val="16"/>
      <w:lang w:eastAsia="es-C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2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jpg@01CD449C.9CFD5F10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aduana.cl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594</Characters>
  <Application>Microsoft Office Word</Application>
  <DocSecurity>0</DocSecurity>
  <Lines>4</Lines>
  <Paragraphs>1</Paragraphs>
  <ScaleCrop>false</ScaleCrop>
  <Company>Aduana</Company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2012-07-09T20:20:00Z</dcterms:created>
  <dcterms:modified xsi:type="dcterms:W3CDTF">2012-07-09T20:20:00Z</dcterms:modified>
</cp:coreProperties>
</file>