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1" w:rsidRDefault="00991521" w:rsidP="00991521">
      <w:pPr>
        <w:rPr>
          <w:rFonts w:asciiTheme="minorHAnsi" w:hAnsiTheme="minorHAnsi" w:cstheme="minorBidi"/>
          <w:color w:val="1F497D" w:themeColor="dark2"/>
        </w:rPr>
      </w:pPr>
    </w:p>
    <w:p w:rsidR="00991521" w:rsidRDefault="00991521" w:rsidP="0099152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17 de Julio de 2012 12:05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'eroman@carana.com'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AE007W-0003390 </w:t>
      </w:r>
    </w:p>
    <w:p w:rsidR="00991521" w:rsidRDefault="00991521" w:rsidP="00991521"/>
    <w:p w:rsidR="00991521" w:rsidRDefault="00991521" w:rsidP="0099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E</w:t>
      </w:r>
      <w:r>
        <w:rPr>
          <w:rStyle w:val="style1"/>
          <w:rFonts w:ascii="Arial" w:hAnsi="Arial" w:cs="Arial"/>
          <w:sz w:val="20"/>
          <w:szCs w:val="20"/>
        </w:rPr>
        <w:t>nrique Hernán Román González</w:t>
      </w:r>
      <w:r>
        <w:rPr>
          <w:rFonts w:ascii="Arial" w:hAnsi="Arial" w:cs="Arial"/>
          <w:sz w:val="20"/>
          <w:szCs w:val="20"/>
        </w:rPr>
        <w:t>:</w:t>
      </w:r>
    </w:p>
    <w:p w:rsidR="00991521" w:rsidRDefault="00991521" w:rsidP="00991521">
      <w:pPr>
        <w:rPr>
          <w:rFonts w:ascii="Arial" w:hAnsi="Arial" w:cs="Arial"/>
          <w:sz w:val="20"/>
          <w:szCs w:val="20"/>
        </w:rPr>
      </w:pPr>
    </w:p>
    <w:p w:rsidR="00991521" w:rsidRDefault="00991521" w:rsidP="00991521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 cantidad de exportadores por tramos de declaración para el periodo 2000-2011.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</w:t>
      </w:r>
    </w:p>
    <w:p w:rsidR="00991521" w:rsidRDefault="00991521" w:rsidP="00991521">
      <w:pPr>
        <w:rPr>
          <w:rFonts w:ascii="Tahoma" w:hAnsi="Tahoma" w:cs="Tahoma"/>
          <w:sz w:val="20"/>
          <w:szCs w:val="20"/>
        </w:rPr>
      </w:pPr>
    </w:p>
    <w:p w:rsidR="00991521" w:rsidRDefault="00991521" w:rsidP="00991521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 </w:t>
      </w:r>
      <w:r>
        <w:rPr>
          <w:rFonts w:ascii="Arial" w:hAnsi="Arial" w:cs="Arial"/>
          <w:sz w:val="20"/>
          <w:szCs w:val="20"/>
          <w:lang w:val="es-ES"/>
        </w:rPr>
        <w:t>Le comunicamos también, que nuestro Servicio no cuenta con estadísticas de la mediana de las declaraciones por exportador.</w:t>
      </w:r>
    </w:p>
    <w:p w:rsidR="00991521" w:rsidRDefault="00991521" w:rsidP="009915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   </w:t>
      </w:r>
    </w:p>
    <w:p w:rsidR="00991521" w:rsidRDefault="00991521" w:rsidP="00991521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991521" w:rsidRDefault="00991521" w:rsidP="0099152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991521" w:rsidRDefault="00991521" w:rsidP="0099152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91521" w:rsidRDefault="00991521" w:rsidP="0099152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991521" w:rsidRDefault="00991521" w:rsidP="0099152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21" w:rsidRDefault="00991521" w:rsidP="0099152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91521" w:rsidRDefault="00991521" w:rsidP="0099152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91521" w:rsidRDefault="00991521" w:rsidP="00991521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991521" w:rsidRDefault="00991521" w:rsidP="00991521"/>
    <w:p w:rsidR="00991521" w:rsidRDefault="00991521" w:rsidP="00991521"/>
    <w:p w:rsidR="00991521" w:rsidRDefault="00991521" w:rsidP="00991521"/>
    <w:p w:rsidR="00265D45" w:rsidRDefault="00265D45"/>
    <w:sectPr w:rsidR="00265D45" w:rsidSect="00265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991521"/>
    <w:rsid w:val="00265D45"/>
    <w:rsid w:val="0099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2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15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5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91521"/>
  </w:style>
  <w:style w:type="character" w:styleId="Textoennegrita">
    <w:name w:val="Strong"/>
    <w:basedOn w:val="Fuentedeprrafopredeter"/>
    <w:uiPriority w:val="22"/>
    <w:qFormat/>
    <w:rsid w:val="009915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5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52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413.42B61D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Company>Aduana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2012-07-27T14:30:00Z</dcterms:created>
  <dcterms:modified xsi:type="dcterms:W3CDTF">2012-07-27T14:30:00Z</dcterms:modified>
</cp:coreProperties>
</file>